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06" w:rsidRDefault="00D21106" w:rsidP="00D2049E">
      <w:pPr>
        <w:pStyle w:val="Titre1"/>
      </w:pPr>
      <w:r>
        <w:t xml:space="preserve">LISTE DE MATERIEL </w:t>
      </w:r>
      <w:r w:rsidR="00D2049E">
        <w:t xml:space="preserve">ET MOBILIER </w:t>
      </w:r>
      <w:r>
        <w:t>POUR L’AMENAGEMENT D’UNE CLASSE DE TP</w:t>
      </w:r>
    </w:p>
    <w:p w:rsidR="00D21106" w:rsidRDefault="00D211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52889" w:rsidRPr="00B401B6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Pr="00B401B6" w:rsidRDefault="00952889" w:rsidP="0048589C">
            <w:pPr>
              <w:jc w:val="center"/>
              <w:rPr>
                <w:rStyle w:val="Rfrenceintense"/>
                <w:color w:val="2F5496" w:themeColor="accent5" w:themeShade="BF"/>
                <w:sz w:val="32"/>
                <w:szCs w:val="32"/>
              </w:rPr>
            </w:pPr>
            <w:r w:rsidRPr="00B401B6">
              <w:rPr>
                <w:rStyle w:val="Rfrenceintense"/>
                <w:color w:val="2F5496" w:themeColor="accent5" w:themeShade="BF"/>
                <w:sz w:val="32"/>
                <w:szCs w:val="32"/>
              </w:rPr>
              <w:t>ESPACES</w:t>
            </w:r>
            <w:r w:rsidR="00ED1C21">
              <w:rPr>
                <w:rStyle w:val="Rfrenceintense"/>
                <w:color w:val="2F5496" w:themeColor="accent5" w:themeShade="BF"/>
                <w:sz w:val="32"/>
                <w:szCs w:val="32"/>
              </w:rPr>
              <w:t xml:space="preserve"> et DESIGNATION DU MATERIEL ET MOBILIER</w:t>
            </w:r>
          </w:p>
        </w:tc>
      </w:tr>
      <w:tr w:rsidR="00952889" w:rsidTr="00ED1C21">
        <w:tc>
          <w:tcPr>
            <w:tcW w:w="8359" w:type="dxa"/>
            <w:shd w:val="clear" w:color="auto" w:fill="D9E2F3" w:themeFill="accent5" w:themeFillTint="33"/>
          </w:tcPr>
          <w:p w:rsidR="00952889" w:rsidRPr="00CF16D9" w:rsidRDefault="00952889" w:rsidP="0048589C">
            <w:pPr>
              <w:rPr>
                <w:rStyle w:val="Rfrenceintense"/>
              </w:rPr>
            </w:pPr>
            <w:r>
              <w:rPr>
                <w:rStyle w:val="Rfrenceintense"/>
              </w:rPr>
              <w:t>CLASSE (mobilier général)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Tables basses (2)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Chaises (max 10)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48589C">
            <w:r>
              <w:t>Meubles bas (à roulettes)</w:t>
            </w:r>
          </w:p>
        </w:tc>
      </w:tr>
      <w:tr w:rsidR="00952889" w:rsidTr="00ED1C21">
        <w:tc>
          <w:tcPr>
            <w:tcW w:w="8359" w:type="dxa"/>
            <w:shd w:val="clear" w:color="auto" w:fill="D9E2F3" w:themeFill="accent5" w:themeFillTint="33"/>
          </w:tcPr>
          <w:p w:rsidR="00952889" w:rsidRPr="00CF16D9" w:rsidRDefault="00952889" w:rsidP="0048589C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REGROUPEMENT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Tapis de regroupement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Galettes lavables (pour s’</w:t>
            </w:r>
            <w:r>
              <w:t>ass</w:t>
            </w:r>
            <w:r>
              <w:t>eoir)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48589C">
            <w:r>
              <w:t>Bancs</w:t>
            </w:r>
          </w:p>
        </w:tc>
      </w:tr>
      <w:tr w:rsidR="00952889" w:rsidTr="00ED1C21">
        <w:tc>
          <w:tcPr>
            <w:tcW w:w="8359" w:type="dxa"/>
            <w:shd w:val="clear" w:color="auto" w:fill="D9E2F3" w:themeFill="accent5" w:themeFillTint="33"/>
          </w:tcPr>
          <w:p w:rsidR="00952889" w:rsidRPr="00CF16D9" w:rsidRDefault="00952889" w:rsidP="0048589C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BIBLIOTHEQUE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Présentoir (à roulettes)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Bac à livres (à roulettes)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 xml:space="preserve">Matelas 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Polochon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Banquette</w:t>
            </w:r>
          </w:p>
        </w:tc>
      </w:tr>
      <w:tr w:rsidR="00952889" w:rsidTr="00ED1C21">
        <w:tc>
          <w:tcPr>
            <w:tcW w:w="8359" w:type="dxa"/>
          </w:tcPr>
          <w:p w:rsidR="00952889" w:rsidRDefault="00952889" w:rsidP="0048589C">
            <w:r>
              <w:t>ESPACE REPOS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48589C">
            <w:r>
              <w:t>Matelas (3)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52889" w:rsidRPr="00CF16D9" w:rsidRDefault="00952889" w:rsidP="00952889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POUPEE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Poupées (2 sexes, couleurs différentes)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Poupée tissu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Chambre (berceau, commode ou armoire)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Garde-robe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 xml:space="preserve">Baignoire 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52889" w:rsidRPr="00CF16D9" w:rsidRDefault="00952889" w:rsidP="00952889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CONSTRUCTION</w:t>
            </w:r>
            <w:r>
              <w:rPr>
                <w:rStyle w:val="Rfrenceintense"/>
              </w:rPr>
              <w:t> / DEMENAGEMENT/ GARAGE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Pr="00B401B6" w:rsidRDefault="00952889" w:rsidP="00952889">
            <w:r>
              <w:t>Briques en carton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proofErr w:type="spellStart"/>
            <w:r>
              <w:t>Maxibriques</w:t>
            </w:r>
            <w:proofErr w:type="spellEnd"/>
            <w:r>
              <w:t xml:space="preserve"> à emboiter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Gros véhicules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52889" w:rsidRPr="00CF16D9" w:rsidRDefault="00952889" w:rsidP="00952889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CUISINE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Cuisinière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 xml:space="preserve">Evier 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 xml:space="preserve">Casseroles </w:t>
            </w:r>
          </w:p>
        </w:tc>
      </w:tr>
      <w:tr w:rsidR="00952889" w:rsidTr="00ED1C21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Couverts, assiettes, verres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</w:tcPr>
          <w:p w:rsidR="00952889" w:rsidRDefault="00952889" w:rsidP="00952889">
            <w:r>
              <w:t>Fruits, viandes, poissons</w:t>
            </w:r>
          </w:p>
        </w:tc>
      </w:tr>
      <w:tr w:rsidR="00952889" w:rsidTr="003C03E2">
        <w:tc>
          <w:tcPr>
            <w:tcW w:w="83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52889" w:rsidRPr="00CF16D9" w:rsidRDefault="00952889" w:rsidP="00952889">
            <w:pPr>
              <w:rPr>
                <w:rStyle w:val="Rfrenceintense"/>
              </w:rPr>
            </w:pPr>
            <w:r w:rsidRPr="00CF16D9">
              <w:rPr>
                <w:rStyle w:val="Rfrenceintense"/>
              </w:rPr>
              <w:t>ESPACE GRAPHISME</w:t>
            </w:r>
          </w:p>
        </w:tc>
      </w:tr>
      <w:tr w:rsidR="00952889" w:rsidTr="00F82AEB">
        <w:tc>
          <w:tcPr>
            <w:tcW w:w="8359" w:type="dxa"/>
            <w:tcBorders>
              <w:bottom w:val="single" w:sz="4" w:space="0" w:color="auto"/>
            </w:tcBorders>
          </w:tcPr>
          <w:p w:rsidR="00952889" w:rsidRPr="00AE544F" w:rsidRDefault="00952889" w:rsidP="00952889">
            <w:r>
              <w:t>C</w:t>
            </w:r>
            <w:r w:rsidRPr="00AE544F">
              <w:t xml:space="preserve">hevalet </w:t>
            </w:r>
            <w:r>
              <w:t>(</w:t>
            </w:r>
            <w:r w:rsidRPr="00AE544F">
              <w:t>mobile</w:t>
            </w:r>
            <w:r>
              <w:t>)</w:t>
            </w:r>
          </w:p>
        </w:tc>
      </w:tr>
      <w:tr w:rsidR="00F82AEB" w:rsidTr="00F82AEB">
        <w:tc>
          <w:tcPr>
            <w:tcW w:w="8359" w:type="dxa"/>
            <w:shd w:val="clear" w:color="auto" w:fill="D9E2F3" w:themeFill="accent5" w:themeFillTint="33"/>
          </w:tcPr>
          <w:p w:rsidR="00F82AEB" w:rsidRPr="00F82AEB" w:rsidRDefault="00F82AEB" w:rsidP="00952889">
            <w:pPr>
              <w:rPr>
                <w:rStyle w:val="Rfrenceintense"/>
              </w:rPr>
            </w:pPr>
            <w:r>
              <w:rPr>
                <w:rStyle w:val="Rfrenceintense"/>
              </w:rPr>
              <w:t>ESPACE REPOS</w:t>
            </w:r>
            <w:bookmarkStart w:id="0" w:name="_GoBack"/>
            <w:bookmarkEnd w:id="0"/>
          </w:p>
        </w:tc>
      </w:tr>
      <w:tr w:rsidR="00F82AEB" w:rsidTr="00ED1C21">
        <w:tc>
          <w:tcPr>
            <w:tcW w:w="8359" w:type="dxa"/>
            <w:tcBorders>
              <w:bottom w:val="single" w:sz="4" w:space="0" w:color="auto"/>
            </w:tcBorders>
          </w:tcPr>
          <w:p w:rsidR="00F82AEB" w:rsidRDefault="00F82AEB" w:rsidP="00952889">
            <w:r>
              <w:t>Matelas (3)</w:t>
            </w:r>
          </w:p>
        </w:tc>
      </w:tr>
    </w:tbl>
    <w:p w:rsidR="00E95F45" w:rsidRDefault="00E95F45"/>
    <w:p w:rsidR="00E95F45" w:rsidRDefault="00E95F45">
      <w:r>
        <w:br w:type="page"/>
      </w:r>
    </w:p>
    <w:p w:rsidR="0048589C" w:rsidRDefault="0048589C">
      <w:pPr>
        <w:rPr>
          <w:rStyle w:val="Rfrenceintense"/>
          <w:color w:val="2F5496" w:themeColor="accent5" w:themeShade="BF"/>
          <w:sz w:val="32"/>
          <w:szCs w:val="32"/>
        </w:rPr>
      </w:pPr>
      <w:r>
        <w:rPr>
          <w:rStyle w:val="Rfrenceintense"/>
          <w:color w:val="2F5496" w:themeColor="accent5" w:themeShade="BF"/>
          <w:sz w:val="32"/>
          <w:szCs w:val="32"/>
        </w:rPr>
        <w:lastRenderedPageBreak/>
        <w:t>PHOTOS A TITRE INDICATIF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89C" w:rsidTr="003C03E2">
        <w:tc>
          <w:tcPr>
            <w:tcW w:w="9060" w:type="dxa"/>
          </w:tcPr>
          <w:p w:rsidR="0048589C" w:rsidRPr="00E95F45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t>ESPACE REGROUPEMENT</w:t>
            </w:r>
          </w:p>
          <w:p w:rsidR="0048589C" w:rsidRDefault="0048589C">
            <w:r>
              <w:rPr>
                <w:noProof/>
                <w:lang w:eastAsia="fr-FR"/>
              </w:rPr>
              <w:drawing>
                <wp:inline distT="0" distB="0" distL="0" distR="0">
                  <wp:extent cx="4274820" cy="1790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pace regroupeme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69" cy="179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49F" w:rsidRDefault="00A9549F"/>
        </w:tc>
      </w:tr>
      <w:tr w:rsidR="0048589C" w:rsidTr="003C03E2">
        <w:tc>
          <w:tcPr>
            <w:tcW w:w="9060" w:type="dxa"/>
          </w:tcPr>
          <w:p w:rsidR="0048589C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t>ESPACE BIBLIOTHEQUE</w:t>
            </w:r>
          </w:p>
          <w:p w:rsidR="00C71DEC" w:rsidRDefault="00C71DEC">
            <w:pPr>
              <w:rPr>
                <w:rStyle w:val="Rfrenceintense"/>
                <w:sz w:val="32"/>
                <w:szCs w:val="32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32"/>
                <w:szCs w:val="32"/>
                <w:lang w:eastAsia="fr-FR"/>
              </w:rPr>
              <w:drawing>
                <wp:inline distT="0" distB="0" distL="0" distR="0">
                  <wp:extent cx="2733781" cy="1781175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space bibliothè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482" cy="178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32"/>
                <w:szCs w:val="32"/>
                <w:lang w:eastAsia="fr-FR"/>
              </w:rPr>
              <w:drawing>
                <wp:inline distT="0" distB="0" distL="0" distR="0" wp14:anchorId="49580A45" wp14:editId="518EDF7E">
                  <wp:extent cx="2171700" cy="1333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nquet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49F" w:rsidRDefault="00A9549F">
            <w:pPr>
              <w:rPr>
                <w:rStyle w:val="Rfrenceintense"/>
                <w:sz w:val="32"/>
                <w:szCs w:val="32"/>
              </w:rPr>
            </w:pPr>
          </w:p>
          <w:p w:rsidR="00C71DEC" w:rsidRDefault="00C71DEC">
            <w:pPr>
              <w:rPr>
                <w:rStyle w:val="Rfrenceintense"/>
                <w:sz w:val="32"/>
                <w:szCs w:val="32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32"/>
                <w:szCs w:val="32"/>
                <w:lang w:eastAsia="fr-FR"/>
              </w:rPr>
              <w:drawing>
                <wp:inline distT="0" distB="0" distL="0" distR="0">
                  <wp:extent cx="2009291" cy="1866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ésentoir liv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19" cy="187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DEC" w:rsidRPr="00E95F45" w:rsidRDefault="00C71DEC">
            <w:pPr>
              <w:rPr>
                <w:rStyle w:val="Rfrenceintense"/>
                <w:sz w:val="32"/>
                <w:szCs w:val="32"/>
              </w:rPr>
            </w:pPr>
          </w:p>
        </w:tc>
      </w:tr>
      <w:tr w:rsidR="0048589C" w:rsidTr="003C03E2">
        <w:tc>
          <w:tcPr>
            <w:tcW w:w="9060" w:type="dxa"/>
          </w:tcPr>
          <w:p w:rsidR="0048589C" w:rsidRPr="00E95F45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t>ESPACE POUPEE</w:t>
            </w:r>
          </w:p>
          <w:p w:rsidR="00746CF3" w:rsidRPr="00CF16D9" w:rsidRDefault="00746CF3">
            <w:pPr>
              <w:rPr>
                <w:rStyle w:val="Rfrenceintense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lang w:eastAsia="fr-FR"/>
              </w:rPr>
              <w:drawing>
                <wp:inline distT="0" distB="0" distL="0" distR="0">
                  <wp:extent cx="2966828" cy="1689444"/>
                  <wp:effectExtent l="0" t="0" r="508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pace poupé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715" cy="169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3E2" w:rsidRDefault="003C03E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89C" w:rsidTr="003C03E2">
        <w:tc>
          <w:tcPr>
            <w:tcW w:w="9060" w:type="dxa"/>
          </w:tcPr>
          <w:p w:rsidR="0048589C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lastRenderedPageBreak/>
              <w:t>ESPACE CONSTRUCTION / DEMENAGEMENT/ GARAGE</w:t>
            </w:r>
          </w:p>
          <w:p w:rsidR="003C03E2" w:rsidRPr="00E95F45" w:rsidRDefault="003C03E2">
            <w:pPr>
              <w:rPr>
                <w:rStyle w:val="Rfrenceintense"/>
                <w:sz w:val="32"/>
                <w:szCs w:val="32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32"/>
                <w:szCs w:val="32"/>
                <w:lang w:eastAsia="fr-FR"/>
              </w:rPr>
              <w:drawing>
                <wp:inline distT="0" distB="0" distL="0" distR="0">
                  <wp:extent cx="2010722" cy="1280160"/>
                  <wp:effectExtent l="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iques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" r="51060" b="5129"/>
                          <a:stretch/>
                        </pic:blipFill>
                        <pic:spPr bwMode="auto">
                          <a:xfrm>
                            <a:off x="0" y="0"/>
                            <a:ext cx="2027744" cy="129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32"/>
                <w:szCs w:val="32"/>
                <w:lang w:eastAsia="fr-FR"/>
              </w:rPr>
              <w:drawing>
                <wp:inline distT="0" distB="0" distL="0" distR="0">
                  <wp:extent cx="2952883" cy="225278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eu briquettes carton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281" cy="225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9C" w:rsidTr="003C03E2">
        <w:tc>
          <w:tcPr>
            <w:tcW w:w="9060" w:type="dxa"/>
          </w:tcPr>
          <w:p w:rsidR="0048589C" w:rsidRPr="00E95F45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t>ESPACE CUISINE</w:t>
            </w:r>
          </w:p>
          <w:p w:rsidR="008E6B31" w:rsidRPr="00CF16D9" w:rsidRDefault="008E6B31">
            <w:pPr>
              <w:rPr>
                <w:rStyle w:val="Rfrenceintense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lang w:eastAsia="fr-FR"/>
              </w:rPr>
              <w:drawing>
                <wp:inline distT="0" distB="0" distL="0" distR="0">
                  <wp:extent cx="2838450" cy="2966742"/>
                  <wp:effectExtent l="0" t="0" r="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space cuisin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067" cy="297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9C" w:rsidTr="003C03E2">
        <w:tc>
          <w:tcPr>
            <w:tcW w:w="9060" w:type="dxa"/>
          </w:tcPr>
          <w:p w:rsidR="0048589C" w:rsidRPr="00E95F45" w:rsidRDefault="0048589C">
            <w:pPr>
              <w:rPr>
                <w:rStyle w:val="Rfrenceintense"/>
                <w:sz w:val="32"/>
                <w:szCs w:val="32"/>
              </w:rPr>
            </w:pPr>
            <w:r w:rsidRPr="00E95F45">
              <w:rPr>
                <w:rStyle w:val="Rfrenceintense"/>
                <w:sz w:val="32"/>
                <w:szCs w:val="32"/>
              </w:rPr>
              <w:t>ESPACE GRAPHISME</w:t>
            </w:r>
          </w:p>
          <w:p w:rsidR="0048589C" w:rsidRPr="00CF16D9" w:rsidRDefault="0048589C">
            <w:pPr>
              <w:rPr>
                <w:rStyle w:val="Rfrenceintense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lang w:eastAsia="fr-FR"/>
              </w:rPr>
              <w:drawing>
                <wp:inline distT="0" distB="0" distL="0" distR="0">
                  <wp:extent cx="2133600" cy="19839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vale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79" cy="199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89C" w:rsidRDefault="0048589C"/>
    <w:sectPr w:rsidR="0048589C" w:rsidSect="001F2C7C">
      <w:footerReference w:type="default" r:id="rId1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70" w:rsidRDefault="004B0570" w:rsidP="00D23D64">
      <w:pPr>
        <w:spacing w:after="0" w:line="240" w:lineRule="auto"/>
      </w:pPr>
      <w:r>
        <w:separator/>
      </w:r>
    </w:p>
  </w:endnote>
  <w:endnote w:type="continuationSeparator" w:id="0">
    <w:p w:rsidR="004B0570" w:rsidRDefault="004B0570" w:rsidP="00D2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4" w:rsidRDefault="00186343">
    <w:pPr>
      <w:pStyle w:val="Pieddepage"/>
    </w:pPr>
    <w:r>
      <w:rPr>
        <w:noProof/>
        <w:lang w:eastAsia="fr-FR"/>
      </w:rPr>
      <w:drawing>
        <wp:inline distT="0" distB="0" distL="0" distR="0">
          <wp:extent cx="413468" cy="274543"/>
          <wp:effectExtent l="0" t="0" r="571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académie Martin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6" cy="30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186343">
      <w:rPr>
        <w:sz w:val="18"/>
        <w:szCs w:val="18"/>
      </w:rPr>
      <w:t>juillet 2014</w:t>
    </w:r>
    <w:r w:rsidRPr="00186343">
      <w:rPr>
        <w:sz w:val="18"/>
        <w:szCs w:val="18"/>
      </w:rPr>
      <w:ptab w:relativeTo="margin" w:alignment="right" w:leader="none"/>
    </w:r>
    <w:r>
      <w:rPr>
        <w:noProof/>
        <w:lang w:eastAsia="fr-FR"/>
      </w:rPr>
      <w:drawing>
        <wp:inline distT="0" distB="0" distL="0" distR="0">
          <wp:extent cx="436410" cy="240395"/>
          <wp:effectExtent l="0" t="0" r="1905" b="762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Mission maternel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53" cy="2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70" w:rsidRDefault="004B0570" w:rsidP="00D23D64">
      <w:pPr>
        <w:spacing w:after="0" w:line="240" w:lineRule="auto"/>
      </w:pPr>
      <w:r>
        <w:separator/>
      </w:r>
    </w:p>
  </w:footnote>
  <w:footnote w:type="continuationSeparator" w:id="0">
    <w:p w:rsidR="004B0570" w:rsidRDefault="004B0570" w:rsidP="00D2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9E"/>
    <w:rsid w:val="000A12FD"/>
    <w:rsid w:val="000F78C9"/>
    <w:rsid w:val="0010769E"/>
    <w:rsid w:val="00186343"/>
    <w:rsid w:val="001F2C7C"/>
    <w:rsid w:val="003C03E2"/>
    <w:rsid w:val="0048589C"/>
    <w:rsid w:val="004B0570"/>
    <w:rsid w:val="00541007"/>
    <w:rsid w:val="00543F70"/>
    <w:rsid w:val="00650FF6"/>
    <w:rsid w:val="006C6802"/>
    <w:rsid w:val="00746CF3"/>
    <w:rsid w:val="00872AA0"/>
    <w:rsid w:val="008E6B31"/>
    <w:rsid w:val="00952889"/>
    <w:rsid w:val="00962389"/>
    <w:rsid w:val="00A111C9"/>
    <w:rsid w:val="00A11C7A"/>
    <w:rsid w:val="00A9549F"/>
    <w:rsid w:val="00AE544F"/>
    <w:rsid w:val="00B401B6"/>
    <w:rsid w:val="00C16713"/>
    <w:rsid w:val="00C71DEC"/>
    <w:rsid w:val="00C85690"/>
    <w:rsid w:val="00CF16D9"/>
    <w:rsid w:val="00D2049E"/>
    <w:rsid w:val="00D21106"/>
    <w:rsid w:val="00D23D64"/>
    <w:rsid w:val="00E95F45"/>
    <w:rsid w:val="00ED1C21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40890E-0F52-4B88-A47B-BEA7FA6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0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CF16D9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20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2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D64"/>
  </w:style>
  <w:style w:type="paragraph" w:styleId="Pieddepage">
    <w:name w:val="footer"/>
    <w:basedOn w:val="Normal"/>
    <w:link w:val="PieddepageCar"/>
    <w:uiPriority w:val="99"/>
    <w:unhideWhenUsed/>
    <w:rsid w:val="00D2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54AE-AB57-41C7-BB49-FEE1C13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LAMEYNARDIE</dc:creator>
  <cp:keywords/>
  <dc:description/>
  <cp:lastModifiedBy>E. LAMEYNARDIE</cp:lastModifiedBy>
  <cp:revision>2</cp:revision>
  <dcterms:created xsi:type="dcterms:W3CDTF">2014-07-03T14:19:00Z</dcterms:created>
  <dcterms:modified xsi:type="dcterms:W3CDTF">2014-07-03T14:19:00Z</dcterms:modified>
</cp:coreProperties>
</file>